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Bayerova 7, byt č. 7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Veveří </w:t>
      </w:r>
      <w:r>
        <w:t xml:space="preserve">;  </w:t>
      </w:r>
      <w:r>
        <w:rPr>
          <w:b/>
          <w:sz w:val="22"/>
          <w:szCs w:val="22"/>
        </w:rPr>
        <w:t>Parcelní číslo: 1292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 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61,7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450 000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Byt je nutné dispozičně upravit, nově vybudovat koupelnu.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ZTI rozvodů a upravit jen v dotčených částech bytu. 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vyčištění, nátěr zárubní.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 (prověřit jejich průhyb),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>Kuchyně, koupelna a WC větrání okny, v kuchyni recirkulační digestoř.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>Na WC prověřit možnost pouhé výměny ZTI.</w:t>
      </w:r>
    </w:p>
    <w:p>
      <w:pPr>
        <w:pStyle w:val="Bezmezer"/>
        <w:numPr>
          <w:ilvl w:val="0"/>
          <w:numId w:val="4"/>
        </w:numPr>
      </w:pPr>
      <w:r>
        <w:t>Umývátko na WC.</w:t>
      </w:r>
    </w:p>
    <w:p>
      <w:pPr>
        <w:pStyle w:val="Bezmezer"/>
        <w:numPr>
          <w:ilvl w:val="0"/>
          <w:numId w:val="4"/>
        </w:numPr>
      </w:pPr>
      <w:r>
        <w:t>Balkon vyčistit, zábradlí repasovat.</w:t>
      </w:r>
    </w:p>
    <w:p>
      <w:pPr>
        <w:pStyle w:val="Bezmezer"/>
        <w:ind w:left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bookmarkStart w:id="0" w:name="_GoBack"/>
      <w:bookmarkEnd w:id="0"/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7882C-7AC7-418E-87DD-04ED4A08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1639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6</cp:revision>
  <cp:lastPrinted>2021-03-02T10:55:00Z</cp:lastPrinted>
  <dcterms:created xsi:type="dcterms:W3CDTF">2021-02-24T16:19:00Z</dcterms:created>
  <dcterms:modified xsi:type="dcterms:W3CDTF">2021-03-03T07:42:00Z</dcterms:modified>
</cp:coreProperties>
</file>